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沧州聚隆化工有限公司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河北省-沧州市-临港经济开发区-临港化工园区化工大道南侧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毛爱英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沧州聚隆化工有限公司定期检测报告/102025DQ0069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张小玉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2025.4.13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毛爱英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张小玉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2025.4.16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毛爱英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14F219D"/>
    <w:rsid w:val="01C31A05"/>
    <w:rsid w:val="0AE7731F"/>
    <w:rsid w:val="0B424FC3"/>
    <w:rsid w:val="165B397F"/>
    <w:rsid w:val="24A92241"/>
    <w:rsid w:val="27C5724C"/>
    <w:rsid w:val="2D8F7219"/>
    <w:rsid w:val="2DEF0BD0"/>
    <w:rsid w:val="37B32460"/>
    <w:rsid w:val="3AD97C6A"/>
    <w:rsid w:val="45B24832"/>
    <w:rsid w:val="472C2896"/>
    <w:rsid w:val="528E3CE0"/>
    <w:rsid w:val="55804D2E"/>
    <w:rsid w:val="56811BCB"/>
    <w:rsid w:val="5ECF3716"/>
    <w:rsid w:val="65C52E26"/>
    <w:rsid w:val="7D23608B"/>
    <w:rsid w:val="7D585F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200</Words>
  <Characters>228</Characters>
  <Lines>0</Lines>
  <Paragraphs>0</Paragraphs>
  <TotalTime>79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2026-08-05T05:24:42Z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8452D2767CF847BBA38D84C302C80644_12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