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河北德瑞特电器有限公司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36710A8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单位名称：河北德瑞特电器有限公司</w:t>
      </w:r>
    </w:p>
    <w:p w14:paraId="106E8FB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企业性质：有限责任公司（自然人投资或控股）</w:t>
      </w:r>
      <w:r>
        <w:rPr>
          <w:rFonts w:hint="eastAsia" w:ascii="宋体" w:hAnsi="宋体" w:eastAsia="宋体" w:cs="宋体"/>
          <w:sz w:val="24"/>
          <w:szCs w:val="24"/>
          <w:highlight w:val="none"/>
          <w:lang w:val="en-US" w:eastAsia="zh-CN"/>
        </w:rPr>
        <w:tab/>
      </w:r>
    </w:p>
    <w:p w14:paraId="4E813AE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行业分类：根据《国民经济行业分类》（GB/T4754-2017）(按第1号修改单修订)规定，属于“C制造业--35项专用设备制造业”。</w:t>
      </w:r>
    </w:p>
    <w:p w14:paraId="38C4872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根据《国家卫生健康委办公厅关于公布建设项目职业病危害风险分类管理目录的通知》（国卫办职健发〔2021〕5号）规定，河北德瑞特电器有限公司职业病危害风险分类为严重。</w:t>
      </w:r>
    </w:p>
    <w:p w14:paraId="03FD5D4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河北德瑞特电器有限公司成立于2005年11月24日，法定代表人为赵青。经营范围包括高低压成套电器设备、教学仪器、电子仪器仪表、变压器、电器开关、电力金具的生产销售及安装；电力设施工程施工、照明设备安装；金属材料、污水处理设备、节能环保设备、化学制剂、环境监测及检测仪器、农机设备、喷灌设备的销售及相关工程施工；工业自动化控制系统的研制开发(国家限制和控制产品除外)，一般劳保用品、五金产品、家具、汽车及汽车配件的销售；道路货物运输（不含危险货物）；土木工程、园林绿化工程、室内外装修工程的设计与施工；计算机及配件、网络设备、多媒体设备、通信设备及软件的销售与服务。（依法须经批准的项目，经相关部门批准后方可开展经营活动）。</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地理位置：位于石家庄市矿区世纪大道。</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现场检测及现场调查企业陪同人：王建勋</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现场调查时间：2025年4月28日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152AB14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本次应检测职业病危害因素9种，实检测9种。</w:t>
      </w:r>
    </w:p>
    <w:p w14:paraId="5D02401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通过检测结果可知，本次检测的砂轮磨尘、电焊烟尘、锰及无机其化合物、一氧化碳、二氧化碳、臭氧、氮氧化物样品中，各岗位操作工所接触的浓度均符合GBZ 2.1-2019《工作场所有害因素职业接触限值 第1部分：化学有害因素》规定。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通过测量结果可知，本次测量的物理因素作业点中，各岗位操作工所接触的紫外辐射、噪声均符合GBZ 2.2-2007《工作场所有害因素职业接触限值 第2部分：物理因素》规定。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3950335"/>
            <wp:effectExtent l="0" t="0" r="10160" b="12065"/>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r>
        <w:rPr>
          <w:rFonts w:hint="default"/>
          <w:lang w:val="en-US" w:eastAsia="zh-CN"/>
        </w:rPr>
        <w:drawing>
          <wp:inline distT="0" distB="0" distL="114300" distR="114300">
            <wp:extent cx="5266690" cy="7022465"/>
            <wp:effectExtent l="0" t="0" r="10160" b="698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2C3F28"/>
    <w:rsid w:val="0D6151BA"/>
    <w:rsid w:val="0DDC59AD"/>
    <w:rsid w:val="0DE65D09"/>
    <w:rsid w:val="0E2955BA"/>
    <w:rsid w:val="0F386586"/>
    <w:rsid w:val="0FBA585B"/>
    <w:rsid w:val="10A53C5A"/>
    <w:rsid w:val="112C7DF0"/>
    <w:rsid w:val="130143BE"/>
    <w:rsid w:val="135D6531"/>
    <w:rsid w:val="13F6014E"/>
    <w:rsid w:val="150D44D8"/>
    <w:rsid w:val="17FD737A"/>
    <w:rsid w:val="1846694A"/>
    <w:rsid w:val="19E6554B"/>
    <w:rsid w:val="1B5623CB"/>
    <w:rsid w:val="1C1E0556"/>
    <w:rsid w:val="1C97248C"/>
    <w:rsid w:val="1D7B65A1"/>
    <w:rsid w:val="1F0C2E79"/>
    <w:rsid w:val="1F507A35"/>
    <w:rsid w:val="200067A3"/>
    <w:rsid w:val="210F0963"/>
    <w:rsid w:val="27BD3A55"/>
    <w:rsid w:val="28C85FAF"/>
    <w:rsid w:val="29E7008E"/>
    <w:rsid w:val="2A1C4CA6"/>
    <w:rsid w:val="2AE845CE"/>
    <w:rsid w:val="2BF53A7A"/>
    <w:rsid w:val="2DA1427C"/>
    <w:rsid w:val="31D33FCD"/>
    <w:rsid w:val="339F1E29"/>
    <w:rsid w:val="3622425C"/>
    <w:rsid w:val="372E1FBE"/>
    <w:rsid w:val="380B24F4"/>
    <w:rsid w:val="38510806"/>
    <w:rsid w:val="39C421D4"/>
    <w:rsid w:val="3A1122D3"/>
    <w:rsid w:val="3B476ACD"/>
    <w:rsid w:val="3D566E05"/>
    <w:rsid w:val="3D6B6B23"/>
    <w:rsid w:val="3DCB54D0"/>
    <w:rsid w:val="3DDD580C"/>
    <w:rsid w:val="3F85581A"/>
    <w:rsid w:val="3FF62716"/>
    <w:rsid w:val="43B41D58"/>
    <w:rsid w:val="43D97FA2"/>
    <w:rsid w:val="447B78EA"/>
    <w:rsid w:val="462F56C6"/>
    <w:rsid w:val="46BA7686"/>
    <w:rsid w:val="48F41BA0"/>
    <w:rsid w:val="4A36386C"/>
    <w:rsid w:val="4A826ECA"/>
    <w:rsid w:val="4D0A29E9"/>
    <w:rsid w:val="4D48597B"/>
    <w:rsid w:val="514E65F3"/>
    <w:rsid w:val="521754F7"/>
    <w:rsid w:val="54331F58"/>
    <w:rsid w:val="54EA7388"/>
    <w:rsid w:val="55286102"/>
    <w:rsid w:val="59C7413C"/>
    <w:rsid w:val="5AAA72D0"/>
    <w:rsid w:val="5B527A35"/>
    <w:rsid w:val="5EF17565"/>
    <w:rsid w:val="5F677827"/>
    <w:rsid w:val="6025124B"/>
    <w:rsid w:val="60964868"/>
    <w:rsid w:val="61442516"/>
    <w:rsid w:val="6293301B"/>
    <w:rsid w:val="63AE7F33"/>
    <w:rsid w:val="644A5EC8"/>
    <w:rsid w:val="64C34831"/>
    <w:rsid w:val="65B579E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0</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2026-03-03T06:50:27Z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10844DAA085740BBB408269EBB5366A6_13</vt:lpwstr>
  </property>
  <property fmtid="{D5CDD505-2E9C-101B-9397-08002B2CF9AE}" pid="4" name="KSOTemplateDocerSaveRecord">
    <vt:lpwstr>eyJoZGlkIjoiMmQ5MWJkOGVmOTFjMjkyMWU1MTYzNjIzNTVlZjgzY2IiLCJ1c2VySWQiOiIxNTk0NTM1Nzc5In0=</vt:lpwstr>
  </property>
</Properties>
</file>